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90" w:rsidRDefault="00915F90" w:rsidP="00915F90">
      <w:pPr>
        <w:jc w:val="center"/>
      </w:pPr>
      <w:r>
        <w:rPr>
          <w:noProof/>
        </w:rPr>
        <w:drawing>
          <wp:inline distT="0" distB="0" distL="0" distR="0">
            <wp:extent cx="2362200" cy="889471"/>
            <wp:effectExtent l="19050" t="0" r="0" b="0"/>
            <wp:docPr id="2" name="Picture 1" descr="WIFA Logo small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A Logo small_fu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261" cy="88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AB" w:rsidRPr="00915F90" w:rsidRDefault="00915F90" w:rsidP="00915F90">
      <w:pPr>
        <w:tabs>
          <w:tab w:val="left" w:pos="2805"/>
        </w:tabs>
        <w:jc w:val="center"/>
        <w:rPr>
          <w:sz w:val="28"/>
          <w:szCs w:val="28"/>
        </w:rPr>
      </w:pPr>
      <w:r w:rsidRPr="00915F90">
        <w:rPr>
          <w:sz w:val="28"/>
          <w:szCs w:val="28"/>
        </w:rPr>
        <w:t>Washington International Flight Academy</w:t>
      </w:r>
    </w:p>
    <w:p w:rsidR="00915F90" w:rsidRPr="00915F90" w:rsidRDefault="00915F90" w:rsidP="00915F90">
      <w:pPr>
        <w:tabs>
          <w:tab w:val="left" w:pos="2805"/>
        </w:tabs>
        <w:spacing w:after="0"/>
        <w:jc w:val="center"/>
        <w:rPr>
          <w:sz w:val="32"/>
          <w:szCs w:val="32"/>
        </w:rPr>
      </w:pPr>
      <w:r w:rsidRPr="00915F90">
        <w:rPr>
          <w:sz w:val="32"/>
          <w:szCs w:val="32"/>
        </w:rPr>
        <w:t>Security Awareness Training</w:t>
      </w:r>
    </w:p>
    <w:p w:rsidR="00915F90" w:rsidRPr="00915F90" w:rsidRDefault="00915F90" w:rsidP="00915F90">
      <w:pPr>
        <w:tabs>
          <w:tab w:val="left" w:pos="2805"/>
        </w:tabs>
        <w:spacing w:after="0"/>
        <w:jc w:val="center"/>
        <w:rPr>
          <w:sz w:val="32"/>
          <w:szCs w:val="32"/>
        </w:rPr>
      </w:pPr>
      <w:r w:rsidRPr="00915F90">
        <w:rPr>
          <w:sz w:val="32"/>
          <w:szCs w:val="32"/>
        </w:rPr>
        <w:t>Certificate of Completion</w:t>
      </w:r>
    </w:p>
    <w:p w:rsidR="00915F90" w:rsidRDefault="00915F90" w:rsidP="00915F90">
      <w:pPr>
        <w:tabs>
          <w:tab w:val="left" w:pos="2805"/>
        </w:tabs>
        <w:spacing w:after="0"/>
        <w:jc w:val="center"/>
        <w:rPr>
          <w:sz w:val="32"/>
          <w:szCs w:val="32"/>
        </w:rPr>
      </w:pPr>
      <w:r w:rsidRPr="00915F90">
        <w:rPr>
          <w:sz w:val="32"/>
          <w:szCs w:val="32"/>
        </w:rPr>
        <w:t>Independent CFI</w:t>
      </w:r>
    </w:p>
    <w:p w:rsidR="00CC670C" w:rsidRDefault="00CC670C" w:rsidP="00915F90">
      <w:pPr>
        <w:tabs>
          <w:tab w:val="left" w:pos="2805"/>
        </w:tabs>
        <w:spacing w:after="0"/>
        <w:jc w:val="center"/>
        <w:rPr>
          <w:sz w:val="32"/>
          <w:szCs w:val="32"/>
        </w:rPr>
      </w:pPr>
    </w:p>
    <w:p w:rsidR="00CC670C" w:rsidRDefault="00CC670C" w:rsidP="00915F90">
      <w:pPr>
        <w:tabs>
          <w:tab w:val="left" w:pos="2805"/>
        </w:tabs>
        <w:spacing w:after="0"/>
        <w:jc w:val="center"/>
        <w:rPr>
          <w:sz w:val="32"/>
          <w:szCs w:val="32"/>
        </w:rPr>
      </w:pPr>
    </w:p>
    <w:p w:rsidR="00915F90" w:rsidRDefault="00915F90" w:rsidP="00915F90">
      <w:pPr>
        <w:tabs>
          <w:tab w:val="left" w:pos="2805"/>
        </w:tabs>
        <w:spacing w:after="0"/>
        <w:jc w:val="center"/>
        <w:rPr>
          <w:sz w:val="32"/>
          <w:szCs w:val="32"/>
        </w:rPr>
      </w:pPr>
    </w:p>
    <w:p w:rsidR="00915F90" w:rsidRDefault="00915F90" w:rsidP="00915F90">
      <w:pPr>
        <w:tabs>
          <w:tab w:val="left" w:pos="2805"/>
        </w:tabs>
        <w:spacing w:after="0"/>
      </w:pPr>
      <w:r>
        <w:t>__________________________________</w:t>
      </w:r>
      <w:r>
        <w:tab/>
      </w:r>
      <w:r>
        <w:tab/>
        <w:t>___________________________________</w:t>
      </w:r>
    </w:p>
    <w:p w:rsidR="00915F90" w:rsidRDefault="00915F90" w:rsidP="00915F90">
      <w:pPr>
        <w:tabs>
          <w:tab w:val="left" w:pos="2805"/>
        </w:tabs>
        <w:spacing w:after="0"/>
      </w:pPr>
      <w:r>
        <w:t>Name of CFI</w:t>
      </w:r>
      <w:r>
        <w:tab/>
      </w:r>
      <w:r>
        <w:tab/>
      </w:r>
      <w:r>
        <w:tab/>
      </w:r>
      <w:r>
        <w:tab/>
      </w:r>
      <w:r>
        <w:tab/>
        <w:t>CFI Certificate Number</w:t>
      </w: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Pr="00915F90" w:rsidRDefault="00915F90" w:rsidP="00915F90">
      <w:pPr>
        <w:tabs>
          <w:tab w:val="left" w:pos="2805"/>
        </w:tabs>
        <w:spacing w:after="0"/>
      </w:pPr>
      <w:r>
        <w:t>__________________________________</w:t>
      </w:r>
      <w:r>
        <w:tab/>
      </w:r>
      <w:r>
        <w:tab/>
        <w:t>___________________________________</w:t>
      </w:r>
    </w:p>
    <w:p w:rsidR="00915F90" w:rsidRDefault="00915F90" w:rsidP="00915F90">
      <w:pPr>
        <w:tabs>
          <w:tab w:val="left" w:pos="2805"/>
        </w:tabs>
        <w:spacing w:after="0"/>
      </w:pPr>
      <w:r>
        <w:t xml:space="preserve">Date of Training </w:t>
      </w:r>
      <w:r>
        <w:tab/>
      </w:r>
      <w:r>
        <w:tab/>
      </w:r>
      <w:r>
        <w:tab/>
      </w:r>
      <w:r>
        <w:tab/>
      </w:r>
      <w:r>
        <w:tab/>
        <w:t>Type of Training (Initial or Recurrent)</w:t>
      </w: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Pr="00915F90" w:rsidRDefault="00915F90" w:rsidP="00915F90">
      <w:pPr>
        <w:tabs>
          <w:tab w:val="left" w:pos="2805"/>
        </w:tabs>
        <w:spacing w:after="0"/>
      </w:pPr>
      <w:r>
        <w:t>__________________________________</w:t>
      </w:r>
      <w:r>
        <w:tab/>
      </w:r>
      <w:r>
        <w:tab/>
        <w:t>___________________________________</w:t>
      </w:r>
    </w:p>
    <w:p w:rsidR="00915F90" w:rsidRDefault="00915F90" w:rsidP="00915F90">
      <w:pPr>
        <w:tabs>
          <w:tab w:val="left" w:pos="2805"/>
        </w:tabs>
        <w:spacing w:after="0"/>
      </w:pPr>
      <w:r>
        <w:t>Name of Training Instructor (if any)</w:t>
      </w:r>
      <w:r>
        <w:tab/>
      </w:r>
      <w:r>
        <w:tab/>
      </w:r>
      <w:r>
        <w:tab/>
        <w:t>Type of Program (TSA or Alternative)</w:t>
      </w: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  <w:r>
        <w:t>I certify that I received security awareness training, as required by 49 CFR Part 1552, on the date indicated above. I also certify that any alternative security awareness training program I use to comply with 49 CFR Part 1552 meets the criteria in CFR Part 1552.23 (c) or (d).</w:t>
      </w: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  <w:r>
        <w:t>____________________________________________</w:t>
      </w:r>
    </w:p>
    <w:p w:rsidR="00915F90" w:rsidRDefault="00915F90" w:rsidP="00915F90">
      <w:pPr>
        <w:tabs>
          <w:tab w:val="left" w:pos="2805"/>
        </w:tabs>
        <w:spacing w:after="0"/>
      </w:pPr>
      <w:r>
        <w:t>CFI’s signature</w:t>
      </w:r>
    </w:p>
    <w:p w:rsidR="00915F90" w:rsidRDefault="00915F90" w:rsidP="00915F90">
      <w:pPr>
        <w:tabs>
          <w:tab w:val="left" w:pos="2805"/>
        </w:tabs>
        <w:spacing w:after="0"/>
      </w:pPr>
    </w:p>
    <w:p w:rsidR="00915F90" w:rsidRDefault="00915F90" w:rsidP="00915F90">
      <w:pPr>
        <w:tabs>
          <w:tab w:val="left" w:pos="2805"/>
        </w:tabs>
        <w:spacing w:after="0"/>
      </w:pPr>
    </w:p>
    <w:p w:rsidR="00915F90" w:rsidRPr="00915F90" w:rsidRDefault="00915F90" w:rsidP="00915F90">
      <w:pPr>
        <w:tabs>
          <w:tab w:val="left" w:pos="2805"/>
        </w:tabs>
        <w:spacing w:after="0"/>
      </w:pPr>
      <w:r>
        <w:t>____________________________________________</w:t>
      </w:r>
    </w:p>
    <w:p w:rsidR="00915F90" w:rsidRPr="00915F90" w:rsidRDefault="00CC670C" w:rsidP="00915F90">
      <w:pPr>
        <w:tabs>
          <w:tab w:val="left" w:pos="2805"/>
        </w:tabs>
        <w:spacing w:after="0"/>
      </w:pPr>
      <w:r>
        <w:t>Flight School Authorized Official Name &amp; Signature</w:t>
      </w:r>
    </w:p>
    <w:sectPr w:rsidR="00915F90" w:rsidRPr="00915F90" w:rsidSect="0028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F90"/>
    <w:rsid w:val="002805AB"/>
    <w:rsid w:val="00915F90"/>
    <w:rsid w:val="00CC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2017-01-04T17:52:00Z</cp:lastPrinted>
  <dcterms:created xsi:type="dcterms:W3CDTF">2017-01-04T17:38:00Z</dcterms:created>
  <dcterms:modified xsi:type="dcterms:W3CDTF">2017-01-04T17:53:00Z</dcterms:modified>
</cp:coreProperties>
</file>